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3A1F" w14:textId="77777777" w:rsidR="008937E1" w:rsidRDefault="008937E1" w:rsidP="009A4EE3">
      <w:pPr>
        <w:spacing w:line="36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4A6C8B2E" w14:textId="77777777" w:rsidR="008937E1" w:rsidRPr="008937E1" w:rsidRDefault="008937E1" w:rsidP="008937E1">
      <w:pPr>
        <w:spacing w:line="360" w:lineRule="auto"/>
        <w:jc w:val="center"/>
        <w:rPr>
          <w:rFonts w:ascii="Arial" w:eastAsia="Arial Unicode MS" w:hAnsi="Arial" w:cs="Arial"/>
          <w:b/>
          <w:szCs w:val="28"/>
        </w:rPr>
      </w:pPr>
    </w:p>
    <w:p w14:paraId="41244E56" w14:textId="77777777" w:rsidR="008937E1" w:rsidRPr="008937E1" w:rsidRDefault="00582431" w:rsidP="008937E1">
      <w:pPr>
        <w:spacing w:line="360" w:lineRule="auto"/>
        <w:jc w:val="center"/>
        <w:rPr>
          <w:rFonts w:ascii="Arial" w:eastAsia="Arial Unicode MS" w:hAnsi="Arial" w:cs="Arial"/>
          <w:b/>
          <w:szCs w:val="28"/>
        </w:rPr>
      </w:pPr>
      <w:r>
        <w:rPr>
          <w:rFonts w:ascii="Arial" w:eastAsia="Arial Unicode MS" w:hAnsi="Arial" w:cs="Arial"/>
          <w:b/>
          <w:szCs w:val="28"/>
        </w:rPr>
        <w:t>DECLARAȚ</w:t>
      </w:r>
      <w:r w:rsidR="008937E1" w:rsidRPr="008937E1">
        <w:rPr>
          <w:rFonts w:ascii="Arial" w:eastAsia="Arial Unicode MS" w:hAnsi="Arial" w:cs="Arial"/>
          <w:b/>
          <w:szCs w:val="28"/>
        </w:rPr>
        <w:t xml:space="preserve">IE DISPONIBILITATE  PRIVIND PARTICIPAREA </w:t>
      </w:r>
    </w:p>
    <w:p w14:paraId="28DDFEED" w14:textId="32339F1B" w:rsidR="008937E1" w:rsidRDefault="008937E1" w:rsidP="008937E1">
      <w:pPr>
        <w:spacing w:line="360" w:lineRule="auto"/>
        <w:jc w:val="center"/>
        <w:rPr>
          <w:rFonts w:ascii="Arial" w:eastAsia="Arial Unicode MS" w:hAnsi="Arial" w:cs="Arial"/>
          <w:b/>
          <w:szCs w:val="28"/>
        </w:rPr>
      </w:pPr>
      <w:r w:rsidRPr="008937E1">
        <w:rPr>
          <w:rFonts w:ascii="Arial" w:eastAsia="Arial Unicode MS" w:hAnsi="Arial" w:cs="Arial"/>
          <w:b/>
          <w:szCs w:val="28"/>
        </w:rPr>
        <w:t>LA PROGRAMUL DE FORMARE</w:t>
      </w:r>
    </w:p>
    <w:p w14:paraId="016B9B51" w14:textId="77777777" w:rsidR="00E75B65" w:rsidRPr="002F4C64" w:rsidRDefault="00E75B65" w:rsidP="008937E1">
      <w:pPr>
        <w:spacing w:line="360" w:lineRule="auto"/>
        <w:jc w:val="center"/>
        <w:rPr>
          <w:rFonts w:ascii="Arial" w:eastAsia="Arial Unicode MS" w:hAnsi="Arial" w:cs="Arial"/>
          <w:b/>
          <w:bCs/>
          <w:szCs w:val="28"/>
        </w:rPr>
      </w:pPr>
      <w:bookmarkStart w:id="0" w:name="_Hlk55998565"/>
    </w:p>
    <w:p w14:paraId="28694838" w14:textId="26CBABE2" w:rsidR="002B12C6" w:rsidRDefault="00D47AC6" w:rsidP="00D626E6">
      <w:pPr>
        <w:spacing w:line="360" w:lineRule="auto"/>
        <w:jc w:val="center"/>
        <w:rPr>
          <w:rFonts w:ascii="Spectral" w:eastAsia="Calibri" w:hAnsi="Spectral"/>
          <w:caps/>
          <w:sz w:val="28"/>
          <w:szCs w:val="22"/>
          <w:lang w:eastAsia="en-US"/>
        </w:rPr>
      </w:pPr>
      <w:bookmarkStart w:id="1" w:name="_Hlk54273508"/>
      <w:bookmarkEnd w:id="0"/>
      <w:r w:rsidRPr="00D47AC6">
        <w:rPr>
          <w:rFonts w:ascii="Spectral" w:eastAsia="Calibri" w:hAnsi="Spectral"/>
          <w:caps/>
          <w:sz w:val="28"/>
          <w:szCs w:val="22"/>
          <w:lang w:eastAsia="en-US"/>
        </w:rPr>
        <w:t>Educatia copiilor si tinerilor cu aptitudini inalte</w:t>
      </w:r>
    </w:p>
    <w:p w14:paraId="6E8DB1D9" w14:textId="77777777" w:rsidR="00D47AC6" w:rsidRDefault="00D47AC6" w:rsidP="00D626E6">
      <w:pPr>
        <w:spacing w:line="360" w:lineRule="auto"/>
        <w:jc w:val="center"/>
        <w:rPr>
          <w:rFonts w:ascii="Arial" w:eastAsia="Arial Unicode MS" w:hAnsi="Arial" w:cs="Arial"/>
          <w:sz w:val="28"/>
          <w:szCs w:val="28"/>
        </w:rPr>
      </w:pPr>
    </w:p>
    <w:bookmarkEnd w:id="1"/>
    <w:p w14:paraId="608ABC77" w14:textId="440406B6" w:rsidR="008937E1" w:rsidRPr="00E75B65" w:rsidRDefault="005A58D9" w:rsidP="000E3147">
      <w:pPr>
        <w:spacing w:line="360" w:lineRule="auto"/>
        <w:ind w:firstLine="708"/>
        <w:jc w:val="both"/>
        <w:rPr>
          <w:rFonts w:ascii="Arial" w:eastAsia="Arial Unicode MS" w:hAnsi="Arial" w:cs="Arial"/>
          <w:b/>
          <w:color w:val="FF0000"/>
          <w:szCs w:val="28"/>
        </w:rPr>
      </w:pPr>
      <w:r w:rsidRPr="005D35ED">
        <w:rPr>
          <w:rFonts w:ascii="Arial" w:eastAsia="Arial Unicode MS" w:hAnsi="Arial" w:cs="Arial"/>
          <w:szCs w:val="28"/>
        </w:rPr>
        <w:t>Subsemnat</w:t>
      </w:r>
      <w:r w:rsidR="00375553">
        <w:rPr>
          <w:rFonts w:ascii="Arial" w:eastAsia="Arial Unicode MS" w:hAnsi="Arial" w:cs="Arial"/>
          <w:szCs w:val="28"/>
        </w:rPr>
        <w:t>ul</w:t>
      </w:r>
      <w:r w:rsidR="009A0996">
        <w:rPr>
          <w:rFonts w:ascii="Arial" w:eastAsia="Arial Unicode MS" w:hAnsi="Arial" w:cs="Arial"/>
          <w:szCs w:val="28"/>
        </w:rPr>
        <w:t xml:space="preserve"> </w:t>
      </w:r>
      <w:r w:rsidR="004F10D7">
        <w:rPr>
          <w:rFonts w:ascii="Arial" w:eastAsia="Arial Unicode MS" w:hAnsi="Arial" w:cs="Arial"/>
          <w:szCs w:val="28"/>
        </w:rPr>
        <w:t xml:space="preserve">                              </w:t>
      </w:r>
      <w:r w:rsidR="00766DCF">
        <w:rPr>
          <w:rFonts w:ascii="Arial" w:eastAsia="Arial Unicode MS" w:hAnsi="Arial" w:cs="Arial"/>
          <w:szCs w:val="28"/>
        </w:rPr>
        <w:t xml:space="preserve"> </w:t>
      </w:r>
      <w:r w:rsidR="00BE34A8" w:rsidRPr="005D35ED">
        <w:rPr>
          <w:rFonts w:ascii="Arial" w:eastAsia="Arial Unicode MS" w:hAnsi="Arial" w:cs="Arial"/>
          <w:szCs w:val="28"/>
        </w:rPr>
        <w:t xml:space="preserve">cu domiciliul în </w:t>
      </w:r>
      <w:r w:rsidR="00582431">
        <w:rPr>
          <w:rFonts w:ascii="Arial" w:eastAsia="Arial Unicode MS" w:hAnsi="Arial" w:cs="Arial"/>
          <w:szCs w:val="28"/>
        </w:rPr>
        <w:t xml:space="preserve">județul </w:t>
      </w:r>
      <w:r w:rsidR="004F10D7">
        <w:rPr>
          <w:rFonts w:ascii="Arial" w:eastAsia="Arial Unicode MS" w:hAnsi="Arial" w:cs="Arial"/>
          <w:szCs w:val="28"/>
        </w:rPr>
        <w:t xml:space="preserve">                              </w:t>
      </w:r>
      <w:r w:rsidR="00BE34A8" w:rsidRPr="005D35ED">
        <w:rPr>
          <w:rFonts w:ascii="Arial" w:eastAsia="Arial Unicode MS" w:hAnsi="Arial" w:cs="Arial"/>
          <w:szCs w:val="28"/>
        </w:rPr>
        <w:t>cu CNP</w:t>
      </w:r>
      <w:r w:rsidR="00766DCF">
        <w:rPr>
          <w:rFonts w:ascii="Arial" w:eastAsia="Arial Unicode MS" w:hAnsi="Arial" w:cs="Arial"/>
          <w:szCs w:val="28"/>
        </w:rPr>
        <w:t xml:space="preserve"> </w:t>
      </w:r>
      <w:r w:rsidR="004F10D7">
        <w:rPr>
          <w:rFonts w:ascii="Arial" w:eastAsia="Arial Unicode MS" w:hAnsi="Arial" w:cs="Arial"/>
          <w:szCs w:val="28"/>
        </w:rPr>
        <w:t xml:space="preserve">                                .........</w:t>
      </w:r>
      <w:r w:rsidR="009A0996">
        <w:rPr>
          <w:rFonts w:ascii="Arial" w:eastAsia="Arial Unicode MS" w:hAnsi="Arial" w:cs="Arial"/>
          <w:szCs w:val="28"/>
        </w:rPr>
        <w:t>.</w:t>
      </w:r>
      <w:r w:rsidR="008937E1" w:rsidRPr="005D35ED">
        <w:rPr>
          <w:rFonts w:ascii="Arial" w:eastAsia="Arial Unicode MS" w:hAnsi="Arial" w:cs="Arial"/>
          <w:szCs w:val="28"/>
        </w:rPr>
        <w:t>, îmi exprim acordul de a participa în calitate de formator la programul</w:t>
      </w:r>
      <w:r w:rsidR="004F10D7">
        <w:rPr>
          <w:rFonts w:ascii="Arial" w:eastAsia="Arial Unicode MS" w:hAnsi="Arial" w:cs="Arial"/>
          <w:szCs w:val="28"/>
        </w:rPr>
        <w:t xml:space="preserve"> </w:t>
      </w:r>
      <w:r w:rsidR="00D47AC6" w:rsidRPr="00D47AC6">
        <w:rPr>
          <w:rFonts w:ascii="Spectral" w:eastAsia="Calibri" w:hAnsi="Spectral"/>
          <w:b/>
          <w:bCs/>
          <w:lang w:eastAsia="en-US"/>
        </w:rPr>
        <w:t>Educatia copiilor si tinerilor cu aptitudini inalte</w:t>
      </w:r>
      <w:r w:rsidR="00D47AC6" w:rsidRPr="00D47AC6">
        <w:rPr>
          <w:rFonts w:ascii="Spectral" w:eastAsia="Calibri" w:hAnsi="Spectral"/>
          <w:b/>
          <w:bCs/>
          <w:lang w:eastAsia="en-US"/>
        </w:rPr>
        <w:t xml:space="preserve"> </w:t>
      </w:r>
      <w:r w:rsidR="008937E1" w:rsidRPr="005D35ED">
        <w:rPr>
          <w:rFonts w:ascii="Arial" w:eastAsia="Arial Unicode MS" w:hAnsi="Arial" w:cs="Arial"/>
          <w:szCs w:val="28"/>
        </w:rPr>
        <w:t xml:space="preserve">susţinut în cadrul </w:t>
      </w:r>
      <w:r w:rsidR="001F498A">
        <w:rPr>
          <w:rFonts w:ascii="Arial" w:eastAsia="Arial Unicode MS" w:hAnsi="Arial" w:cs="Arial"/>
          <w:szCs w:val="28"/>
        </w:rPr>
        <w:t xml:space="preserve">ASOCIATIEI </w:t>
      </w:r>
      <w:r w:rsidR="008937E1" w:rsidRPr="005D35ED">
        <w:rPr>
          <w:rFonts w:ascii="Arial" w:eastAsia="Arial Unicode MS" w:hAnsi="Arial" w:cs="Arial"/>
          <w:szCs w:val="28"/>
        </w:rPr>
        <w:t>PROEURO-CO</w:t>
      </w:r>
      <w:r w:rsidR="00582431">
        <w:rPr>
          <w:rFonts w:ascii="Arial" w:eastAsia="Arial Unicode MS" w:hAnsi="Arial" w:cs="Arial"/>
          <w:szCs w:val="28"/>
        </w:rPr>
        <w:t xml:space="preserve">NS. </w:t>
      </w:r>
      <w:r w:rsidR="0045281D">
        <w:rPr>
          <w:rFonts w:ascii="Arial" w:eastAsia="Arial Unicode MS" w:hAnsi="Arial" w:cs="Arial"/>
          <w:szCs w:val="28"/>
        </w:rPr>
        <w:t xml:space="preserve"> </w:t>
      </w:r>
      <w:r w:rsidR="00582431">
        <w:rPr>
          <w:rFonts w:ascii="Arial" w:eastAsia="Arial Unicode MS" w:hAnsi="Arial" w:cs="Arial"/>
          <w:szCs w:val="28"/>
        </w:rPr>
        <w:t>Menț</w:t>
      </w:r>
      <w:r w:rsidR="00BE34A8" w:rsidRPr="005D35ED">
        <w:rPr>
          <w:rFonts w:ascii="Arial" w:eastAsia="Arial Unicode MS" w:hAnsi="Arial" w:cs="Arial"/>
          <w:szCs w:val="28"/>
        </w:rPr>
        <w:t>ionez c</w:t>
      </w:r>
      <w:r w:rsidR="00582431">
        <w:rPr>
          <w:rFonts w:ascii="Arial" w:eastAsia="Arial Unicode MS" w:hAnsi="Arial" w:cs="Arial"/>
          <w:szCs w:val="28"/>
        </w:rPr>
        <w:t>ă</w:t>
      </w:r>
      <w:r w:rsidR="00BE34A8" w:rsidRPr="005D35ED">
        <w:rPr>
          <w:rFonts w:ascii="Arial" w:eastAsia="Arial Unicode MS" w:hAnsi="Arial" w:cs="Arial"/>
          <w:szCs w:val="28"/>
        </w:rPr>
        <w:t xml:space="preserve"> sunt implicat</w:t>
      </w:r>
      <w:r w:rsidR="009A0996">
        <w:rPr>
          <w:rFonts w:ascii="Arial" w:eastAsia="Arial Unicode MS" w:hAnsi="Arial" w:cs="Arial"/>
          <w:szCs w:val="28"/>
        </w:rPr>
        <w:t xml:space="preserve"> (</w:t>
      </w:r>
      <w:r w:rsidR="00582431">
        <w:rPr>
          <w:rFonts w:ascii="Arial" w:eastAsia="Arial Unicode MS" w:hAnsi="Arial" w:cs="Arial"/>
          <w:szCs w:val="28"/>
        </w:rPr>
        <w:t>ă</w:t>
      </w:r>
      <w:r w:rsidR="009A0996">
        <w:rPr>
          <w:rFonts w:ascii="Arial" w:eastAsia="Arial Unicode MS" w:hAnsi="Arial" w:cs="Arial"/>
          <w:szCs w:val="28"/>
        </w:rPr>
        <w:t>)</w:t>
      </w:r>
      <w:r w:rsidR="009A4EE3">
        <w:rPr>
          <w:rFonts w:ascii="Arial" w:eastAsia="Arial Unicode MS" w:hAnsi="Arial" w:cs="Arial"/>
          <w:szCs w:val="28"/>
        </w:rPr>
        <w:t xml:space="preserve"> / nu sunt implicat</w:t>
      </w:r>
      <w:r w:rsidR="009A0996">
        <w:rPr>
          <w:rFonts w:ascii="Arial" w:eastAsia="Arial Unicode MS" w:hAnsi="Arial" w:cs="Arial"/>
          <w:szCs w:val="28"/>
        </w:rPr>
        <w:t xml:space="preserve"> (</w:t>
      </w:r>
      <w:r w:rsidR="009A4EE3">
        <w:rPr>
          <w:rFonts w:ascii="Arial" w:eastAsia="Arial Unicode MS" w:hAnsi="Arial" w:cs="Arial"/>
          <w:szCs w:val="28"/>
        </w:rPr>
        <w:t>a</w:t>
      </w:r>
      <w:r w:rsidR="009A0996">
        <w:rPr>
          <w:rFonts w:ascii="Arial" w:eastAsia="Arial Unicode MS" w:hAnsi="Arial" w:cs="Arial"/>
          <w:szCs w:val="28"/>
        </w:rPr>
        <w:t>)</w:t>
      </w:r>
      <w:r w:rsidR="00B41C18" w:rsidRPr="005D35ED">
        <w:rPr>
          <w:rFonts w:ascii="Arial" w:eastAsia="Arial Unicode MS" w:hAnsi="Arial" w:cs="Arial"/>
          <w:szCs w:val="28"/>
        </w:rPr>
        <w:t xml:space="preserve">ca formator </w:t>
      </w:r>
      <w:r w:rsidR="00582431">
        <w:rPr>
          <w:rFonts w:ascii="Arial" w:eastAsia="Arial Unicode MS" w:hAnsi="Arial" w:cs="Arial"/>
          <w:szCs w:val="28"/>
        </w:rPr>
        <w:t>î</w:t>
      </w:r>
      <w:r w:rsidR="008937E1" w:rsidRPr="005D35ED">
        <w:rPr>
          <w:rFonts w:ascii="Arial" w:eastAsia="Arial Unicode MS" w:hAnsi="Arial" w:cs="Arial"/>
          <w:szCs w:val="28"/>
        </w:rPr>
        <w:t>n alte programe de f</w:t>
      </w:r>
      <w:r w:rsidR="00582431">
        <w:rPr>
          <w:rFonts w:ascii="Arial" w:eastAsia="Arial Unicode MS" w:hAnsi="Arial" w:cs="Arial"/>
          <w:szCs w:val="28"/>
        </w:rPr>
        <w:t>ormare continuă</w:t>
      </w:r>
      <w:r w:rsidR="008937E1" w:rsidRPr="005D35ED">
        <w:rPr>
          <w:rFonts w:ascii="Arial" w:eastAsia="Arial Unicode MS" w:hAnsi="Arial" w:cs="Arial"/>
          <w:szCs w:val="28"/>
        </w:rPr>
        <w:t>:</w:t>
      </w:r>
    </w:p>
    <w:p w14:paraId="456D0795" w14:textId="77777777" w:rsidR="009A0996" w:rsidRDefault="009A0996" w:rsidP="00E77DE6">
      <w:pPr>
        <w:spacing w:line="360" w:lineRule="auto"/>
        <w:jc w:val="both"/>
        <w:rPr>
          <w:rFonts w:ascii="Arial" w:eastAsia="Arial Unicode MS" w:hAnsi="Arial" w:cs="Arial"/>
          <w:szCs w:val="28"/>
        </w:rPr>
      </w:pPr>
    </w:p>
    <w:p w14:paraId="02C8BD9E" w14:textId="77777777" w:rsidR="00582431" w:rsidRPr="005D35ED" w:rsidRDefault="00582431" w:rsidP="00E77DE6">
      <w:pPr>
        <w:spacing w:line="360" w:lineRule="auto"/>
        <w:jc w:val="both"/>
        <w:rPr>
          <w:rFonts w:ascii="Arial" w:eastAsia="Arial Unicode MS" w:hAnsi="Arial" w:cs="Arial"/>
          <w:b/>
          <w:i/>
          <w:sz w:val="22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7978"/>
      </w:tblGrid>
      <w:tr w:rsidR="008937E1" w14:paraId="157E1C05" w14:textId="77777777" w:rsidTr="00582431">
        <w:tc>
          <w:tcPr>
            <w:tcW w:w="1084" w:type="dxa"/>
            <w:shd w:val="clear" w:color="auto" w:fill="F2DBDB" w:themeFill="accent2" w:themeFillTint="33"/>
          </w:tcPr>
          <w:p w14:paraId="6A1F0BBF" w14:textId="77777777" w:rsidR="008937E1" w:rsidRDefault="008937E1" w:rsidP="00582431">
            <w:pPr>
              <w:jc w:val="center"/>
              <w:rPr>
                <w:rFonts w:ascii="Arial" w:eastAsia="Arial Unicode MS" w:hAnsi="Arial" w:cs="Arial"/>
                <w:b/>
                <w:szCs w:val="28"/>
              </w:rPr>
            </w:pPr>
            <w:r>
              <w:rPr>
                <w:rFonts w:ascii="Arial" w:eastAsia="Arial Unicode MS" w:hAnsi="Arial" w:cs="Arial"/>
                <w:b/>
                <w:szCs w:val="28"/>
              </w:rPr>
              <w:t>Nr. crt.</w:t>
            </w:r>
          </w:p>
        </w:tc>
        <w:tc>
          <w:tcPr>
            <w:tcW w:w="7978" w:type="dxa"/>
            <w:shd w:val="clear" w:color="auto" w:fill="F2DBDB" w:themeFill="accent2" w:themeFillTint="33"/>
          </w:tcPr>
          <w:p w14:paraId="441284D1" w14:textId="77777777" w:rsidR="008937E1" w:rsidRDefault="008937E1" w:rsidP="00582431">
            <w:pPr>
              <w:jc w:val="center"/>
              <w:rPr>
                <w:rFonts w:ascii="Arial" w:eastAsia="Arial Unicode MS" w:hAnsi="Arial" w:cs="Arial"/>
                <w:b/>
                <w:szCs w:val="28"/>
              </w:rPr>
            </w:pPr>
            <w:r>
              <w:rPr>
                <w:rFonts w:ascii="Arial" w:eastAsia="Arial Unicode MS" w:hAnsi="Arial" w:cs="Arial"/>
                <w:b/>
                <w:szCs w:val="28"/>
              </w:rPr>
              <w:t>Titlul programului de formare acr</w:t>
            </w:r>
            <w:r w:rsidR="00AF7558">
              <w:rPr>
                <w:rFonts w:ascii="Arial" w:eastAsia="Arial Unicode MS" w:hAnsi="Arial" w:cs="Arial"/>
                <w:b/>
                <w:szCs w:val="28"/>
              </w:rPr>
              <w:t xml:space="preserve">editat in care sunt implicat </w:t>
            </w:r>
            <w:r>
              <w:rPr>
                <w:rFonts w:ascii="Arial" w:eastAsia="Arial Unicode MS" w:hAnsi="Arial" w:cs="Arial"/>
                <w:b/>
                <w:szCs w:val="28"/>
              </w:rPr>
              <w:t>ca formator</w:t>
            </w:r>
          </w:p>
        </w:tc>
      </w:tr>
      <w:tr w:rsidR="008937E1" w14:paraId="0419504B" w14:textId="77777777" w:rsidTr="00582431">
        <w:tc>
          <w:tcPr>
            <w:tcW w:w="1084" w:type="dxa"/>
          </w:tcPr>
          <w:p w14:paraId="2205BA58" w14:textId="77777777" w:rsidR="008937E1" w:rsidRDefault="008937E1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  <w:r>
              <w:rPr>
                <w:rFonts w:ascii="Arial" w:eastAsia="Arial Unicode MS" w:hAnsi="Arial" w:cs="Arial"/>
                <w:b/>
                <w:szCs w:val="28"/>
              </w:rPr>
              <w:t>1</w:t>
            </w:r>
            <w:r w:rsidR="00582431">
              <w:rPr>
                <w:rFonts w:ascii="Arial" w:eastAsia="Arial Unicode MS" w:hAnsi="Arial" w:cs="Arial"/>
                <w:b/>
                <w:szCs w:val="28"/>
              </w:rPr>
              <w:t>.</w:t>
            </w:r>
          </w:p>
        </w:tc>
        <w:tc>
          <w:tcPr>
            <w:tcW w:w="7978" w:type="dxa"/>
          </w:tcPr>
          <w:p w14:paraId="50CA833B" w14:textId="77777777" w:rsidR="008937E1" w:rsidRDefault="008937E1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</w:p>
        </w:tc>
      </w:tr>
      <w:tr w:rsidR="009A4EE3" w14:paraId="65B9DAA9" w14:textId="77777777" w:rsidTr="00582431">
        <w:tc>
          <w:tcPr>
            <w:tcW w:w="1084" w:type="dxa"/>
          </w:tcPr>
          <w:p w14:paraId="5A2A0943" w14:textId="77777777" w:rsidR="009A4EE3" w:rsidRDefault="009A4EE3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  <w:r>
              <w:rPr>
                <w:rFonts w:ascii="Arial" w:eastAsia="Arial Unicode MS" w:hAnsi="Arial" w:cs="Arial"/>
                <w:b/>
                <w:szCs w:val="28"/>
              </w:rPr>
              <w:t>2.</w:t>
            </w:r>
          </w:p>
        </w:tc>
        <w:tc>
          <w:tcPr>
            <w:tcW w:w="7978" w:type="dxa"/>
          </w:tcPr>
          <w:p w14:paraId="19B23C23" w14:textId="77777777" w:rsidR="009A4EE3" w:rsidRDefault="009A4EE3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</w:p>
        </w:tc>
      </w:tr>
      <w:tr w:rsidR="009A4EE3" w14:paraId="630E479B" w14:textId="77777777" w:rsidTr="00582431">
        <w:tc>
          <w:tcPr>
            <w:tcW w:w="1084" w:type="dxa"/>
          </w:tcPr>
          <w:p w14:paraId="26067E55" w14:textId="77777777" w:rsidR="009A4EE3" w:rsidRDefault="009A4EE3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  <w:r>
              <w:rPr>
                <w:rFonts w:ascii="Arial" w:eastAsia="Arial Unicode MS" w:hAnsi="Arial" w:cs="Arial"/>
                <w:b/>
                <w:szCs w:val="28"/>
              </w:rPr>
              <w:t>3.</w:t>
            </w:r>
          </w:p>
        </w:tc>
        <w:tc>
          <w:tcPr>
            <w:tcW w:w="7978" w:type="dxa"/>
          </w:tcPr>
          <w:p w14:paraId="62293CCC" w14:textId="77777777" w:rsidR="009A4EE3" w:rsidRDefault="009A4EE3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</w:p>
        </w:tc>
      </w:tr>
      <w:tr w:rsidR="009A4EE3" w14:paraId="13C0A5BA" w14:textId="77777777" w:rsidTr="00582431">
        <w:tc>
          <w:tcPr>
            <w:tcW w:w="1084" w:type="dxa"/>
          </w:tcPr>
          <w:p w14:paraId="35DDFBEC" w14:textId="77777777" w:rsidR="009A4EE3" w:rsidRDefault="009A4EE3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  <w:r>
              <w:rPr>
                <w:rFonts w:ascii="Arial" w:eastAsia="Arial Unicode MS" w:hAnsi="Arial" w:cs="Arial"/>
                <w:b/>
                <w:szCs w:val="28"/>
              </w:rPr>
              <w:t>4.</w:t>
            </w:r>
          </w:p>
        </w:tc>
        <w:tc>
          <w:tcPr>
            <w:tcW w:w="7978" w:type="dxa"/>
          </w:tcPr>
          <w:p w14:paraId="201654D1" w14:textId="77777777" w:rsidR="009A4EE3" w:rsidRDefault="009A4EE3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</w:p>
        </w:tc>
      </w:tr>
    </w:tbl>
    <w:p w14:paraId="60A29534" w14:textId="77777777" w:rsidR="008937E1" w:rsidRPr="008937E1" w:rsidRDefault="008937E1" w:rsidP="008937E1">
      <w:pPr>
        <w:spacing w:line="360" w:lineRule="auto"/>
        <w:jc w:val="both"/>
        <w:rPr>
          <w:rFonts w:ascii="Arial" w:eastAsia="Arial Unicode MS" w:hAnsi="Arial" w:cs="Arial"/>
          <w:b/>
          <w:szCs w:val="28"/>
        </w:rPr>
      </w:pPr>
    </w:p>
    <w:p w14:paraId="5842D46A" w14:textId="77777777" w:rsidR="0020385B" w:rsidRDefault="0020385B"/>
    <w:p w14:paraId="16DBCF43" w14:textId="77777777" w:rsidR="008937E1" w:rsidRDefault="008937E1"/>
    <w:p w14:paraId="09AAEE46" w14:textId="77777777" w:rsidR="00197DB8" w:rsidRDefault="008937E1">
      <w:pPr>
        <w:rPr>
          <w:sz w:val="28"/>
        </w:rPr>
      </w:pPr>
      <w:r w:rsidRPr="008937E1">
        <w:rPr>
          <w:sz w:val="28"/>
        </w:rPr>
        <w:t xml:space="preserve">Data </w:t>
      </w:r>
      <w:r w:rsidRPr="008937E1">
        <w:rPr>
          <w:sz w:val="28"/>
        </w:rPr>
        <w:tab/>
      </w:r>
    </w:p>
    <w:p w14:paraId="3C6ADDB1" w14:textId="77777777" w:rsidR="008937E1" w:rsidRDefault="00CD6A68" w:rsidP="00CD6A68">
      <w:pPr>
        <w:jc w:val="center"/>
        <w:rPr>
          <w:noProof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82431">
        <w:rPr>
          <w:sz w:val="28"/>
        </w:rPr>
        <w:t>Semnă</w:t>
      </w:r>
      <w:r w:rsidR="008937E1" w:rsidRPr="008937E1">
        <w:rPr>
          <w:sz w:val="28"/>
        </w:rPr>
        <w:t>tura</w:t>
      </w:r>
      <w:r w:rsidR="00582431">
        <w:rPr>
          <w:sz w:val="28"/>
        </w:rPr>
        <w:t>,</w:t>
      </w:r>
    </w:p>
    <w:p w14:paraId="6AC790DC" w14:textId="0A2D8663" w:rsidR="00CD4EE7" w:rsidRDefault="00CD4EE7" w:rsidP="00CD4EE7">
      <w:pPr>
        <w:jc w:val="right"/>
        <w:rPr>
          <w:sz w:val="28"/>
        </w:rPr>
      </w:pPr>
    </w:p>
    <w:p w14:paraId="050D45A8" w14:textId="77777777" w:rsidR="00766DCF" w:rsidRPr="008937E1" w:rsidRDefault="00766DCF" w:rsidP="00CD6A68">
      <w:pPr>
        <w:rPr>
          <w:sz w:val="28"/>
        </w:rPr>
      </w:pPr>
    </w:p>
    <w:sectPr w:rsidR="00766DCF" w:rsidRPr="008937E1" w:rsidSect="009A4EE3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CCE6" w14:textId="77777777" w:rsidR="00EB1E11" w:rsidRDefault="00EB1E11" w:rsidP="001F498A">
      <w:r>
        <w:separator/>
      </w:r>
    </w:p>
  </w:endnote>
  <w:endnote w:type="continuationSeparator" w:id="0">
    <w:p w14:paraId="12B80AFC" w14:textId="77777777" w:rsidR="00EB1E11" w:rsidRDefault="00EB1E11" w:rsidP="001F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pectral">
    <w:altName w:val="Cambria"/>
    <w:charset w:val="EE"/>
    <w:family w:val="roman"/>
    <w:pitch w:val="variable"/>
    <w:sig w:usb0="E000027F" w:usb1="4000E43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9121" w14:textId="77777777" w:rsidR="00EB1E11" w:rsidRDefault="00EB1E11" w:rsidP="001F498A">
      <w:r>
        <w:separator/>
      </w:r>
    </w:p>
  </w:footnote>
  <w:footnote w:type="continuationSeparator" w:id="0">
    <w:p w14:paraId="399FFCEA" w14:textId="77777777" w:rsidR="00EB1E11" w:rsidRDefault="00EB1E11" w:rsidP="001F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96AC" w14:textId="77777777" w:rsidR="001F498A" w:rsidRDefault="009A4EE3">
    <w:pPr>
      <w:pStyle w:val="Header"/>
    </w:pPr>
    <w:r w:rsidRPr="009A4EE3">
      <w:rPr>
        <w:i/>
        <w:noProof/>
      </w:rPr>
      <w:drawing>
        <wp:inline distT="0" distB="0" distL="0" distR="0" wp14:anchorId="727ADB05" wp14:editId="6E314367">
          <wp:extent cx="5891212" cy="984820"/>
          <wp:effectExtent l="0" t="0" r="0" b="6350"/>
          <wp:docPr id="9" name="I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290" cy="996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E1"/>
    <w:rsid w:val="000174E8"/>
    <w:rsid w:val="00022BDD"/>
    <w:rsid w:val="000465D2"/>
    <w:rsid w:val="000509D1"/>
    <w:rsid w:val="00054773"/>
    <w:rsid w:val="000E3147"/>
    <w:rsid w:val="00192C8E"/>
    <w:rsid w:val="00197DB8"/>
    <w:rsid w:val="001F498A"/>
    <w:rsid w:val="0020385B"/>
    <w:rsid w:val="002B12C6"/>
    <w:rsid w:val="002F4C64"/>
    <w:rsid w:val="0036053E"/>
    <w:rsid w:val="00375553"/>
    <w:rsid w:val="003D4375"/>
    <w:rsid w:val="003E2141"/>
    <w:rsid w:val="00437A62"/>
    <w:rsid w:val="0045281D"/>
    <w:rsid w:val="0046294B"/>
    <w:rsid w:val="004654A0"/>
    <w:rsid w:val="004A3EFD"/>
    <w:rsid w:val="004F10D7"/>
    <w:rsid w:val="00534B51"/>
    <w:rsid w:val="00582431"/>
    <w:rsid w:val="005A58D9"/>
    <w:rsid w:val="005C5C1D"/>
    <w:rsid w:val="005D35ED"/>
    <w:rsid w:val="0063215D"/>
    <w:rsid w:val="006D18D6"/>
    <w:rsid w:val="00714D9E"/>
    <w:rsid w:val="00766DCF"/>
    <w:rsid w:val="00774506"/>
    <w:rsid w:val="007D737C"/>
    <w:rsid w:val="008159E3"/>
    <w:rsid w:val="00830D86"/>
    <w:rsid w:val="00873D82"/>
    <w:rsid w:val="00886E9C"/>
    <w:rsid w:val="008937E1"/>
    <w:rsid w:val="00894C2B"/>
    <w:rsid w:val="00947442"/>
    <w:rsid w:val="00960BA7"/>
    <w:rsid w:val="009A0996"/>
    <w:rsid w:val="009A4EE3"/>
    <w:rsid w:val="00AB4BB6"/>
    <w:rsid w:val="00AF7558"/>
    <w:rsid w:val="00B01E0C"/>
    <w:rsid w:val="00B41C18"/>
    <w:rsid w:val="00BB7EFC"/>
    <w:rsid w:val="00BE34A8"/>
    <w:rsid w:val="00C97AD8"/>
    <w:rsid w:val="00CD4EE7"/>
    <w:rsid w:val="00CD6A68"/>
    <w:rsid w:val="00CE162B"/>
    <w:rsid w:val="00D21E1D"/>
    <w:rsid w:val="00D47AC6"/>
    <w:rsid w:val="00D53B76"/>
    <w:rsid w:val="00D626E6"/>
    <w:rsid w:val="00DC1C23"/>
    <w:rsid w:val="00DE443D"/>
    <w:rsid w:val="00E10602"/>
    <w:rsid w:val="00E54BD9"/>
    <w:rsid w:val="00E6245C"/>
    <w:rsid w:val="00E71696"/>
    <w:rsid w:val="00E75B65"/>
    <w:rsid w:val="00E77DE6"/>
    <w:rsid w:val="00E95FD5"/>
    <w:rsid w:val="00EB1E11"/>
    <w:rsid w:val="00ED5B8D"/>
    <w:rsid w:val="00F379DA"/>
    <w:rsid w:val="00FB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2BD3"/>
  <w15:docId w15:val="{62AEF552-CA43-41E8-8CD8-007BA502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E6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F49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98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1F49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98A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Pheonix</dc:creator>
  <cp:lastModifiedBy>Catalina</cp:lastModifiedBy>
  <cp:revision>2</cp:revision>
  <cp:lastPrinted>2016-06-13T10:01:00Z</cp:lastPrinted>
  <dcterms:created xsi:type="dcterms:W3CDTF">2022-03-24T09:34:00Z</dcterms:created>
  <dcterms:modified xsi:type="dcterms:W3CDTF">2022-03-24T09:34:00Z</dcterms:modified>
</cp:coreProperties>
</file>